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rsidR="00A308BD" w:rsidRDefault="00F0050D">
      <w:r>
        <w:t>Draft 1.6 - 5/12</w:t>
      </w:r>
      <w:r w:rsidR="00A308BD">
        <w:t>/2018</w:t>
      </w:r>
    </w:p>
    <w:p w:rsidR="00A308BD" w:rsidRDefault="00A308BD">
      <w:r>
        <w:t xml:space="preserve">Jess M. Askey – </w:t>
      </w:r>
      <w:hyperlink r:id="rId5" w:history="1">
        <w:r w:rsidRPr="00B30A02">
          <w:rPr>
            <w:rStyle w:val="Hyperlink"/>
          </w:rPr>
          <w:t>jess@askey.org</w:t>
        </w:r>
      </w:hyperlink>
    </w:p>
    <w:p w:rsidR="00A308BD" w:rsidRDefault="00A308BD"/>
    <w:p w:rsidR="00A308BD" w:rsidRPr="00A308BD" w:rsidRDefault="00A308BD">
      <w:pPr>
        <w:rPr>
          <w:b/>
        </w:rPr>
      </w:pPr>
      <w:r w:rsidRPr="00A308BD">
        <w:rPr>
          <w:b/>
        </w:rPr>
        <w:t>Summary</w:t>
      </w:r>
    </w:p>
    <w:p w:rsidR="00A308BD" w:rsidRDefault="00A308BD">
      <w:proofErr w:type="gramStart"/>
      <w:r>
        <w:t>In order to</w:t>
      </w:r>
      <w:proofErr w:type="gramEnd"/>
      <w:r>
        <w:t xml:space="preserve"> support the updated ROM’s, several modifications need to be performed on the production Major Havoc PCB. The modifications are moderately challenging and you should understand that you might harm your PCB if you make mistakes, do not perform these modifications if you are not willing to accept the risks.</w:t>
      </w:r>
    </w:p>
    <w:p w:rsidR="00A308BD" w:rsidRDefault="00A308BD">
      <w:r>
        <w:t xml:space="preserve">Overall, a few things need to be accomplished </w:t>
      </w:r>
      <w:proofErr w:type="gramStart"/>
      <w:r>
        <w:t>in order to</w:t>
      </w:r>
      <w:proofErr w:type="gramEnd"/>
      <w:r>
        <w:t xml:space="preserve"> run the updated ROM images.</w:t>
      </w:r>
    </w:p>
    <w:p w:rsidR="00A308BD" w:rsidRDefault="00A308BD" w:rsidP="00A308BD">
      <w:pPr>
        <w:pStyle w:val="ListParagraph"/>
        <w:numPr>
          <w:ilvl w:val="0"/>
          <w:numId w:val="1"/>
        </w:numPr>
      </w:pPr>
      <w:r>
        <w:t>Expand the Paged Alpha ROM space</w:t>
      </w:r>
    </w:p>
    <w:p w:rsidR="00A308BD" w:rsidRDefault="00A308BD" w:rsidP="00A308BD">
      <w:pPr>
        <w:pStyle w:val="ListParagraph"/>
        <w:numPr>
          <w:ilvl w:val="0"/>
          <w:numId w:val="1"/>
        </w:numPr>
      </w:pPr>
      <w:r>
        <w:t>Expand the Gamma ROM space</w:t>
      </w:r>
    </w:p>
    <w:p w:rsidR="00A308BD" w:rsidRDefault="00A308BD" w:rsidP="00A308BD">
      <w:pPr>
        <w:pStyle w:val="ListParagraph"/>
        <w:numPr>
          <w:ilvl w:val="0"/>
          <w:numId w:val="1"/>
        </w:numPr>
      </w:pPr>
      <w:r>
        <w:t>Add the speech circuitry if you want speech (technically optional)</w:t>
      </w:r>
    </w:p>
    <w:p w:rsidR="00A308BD" w:rsidRDefault="00A308BD" w:rsidP="00A308BD">
      <w:r>
        <w:t xml:space="preserve">The overall process involves adding a single IC to a ‘Spare’ location on the production PCB, adding several jumper </w:t>
      </w:r>
      <w:proofErr w:type="gramStart"/>
      <w:r>
        <w:t>wire</w:t>
      </w:r>
      <w:proofErr w:type="gramEnd"/>
      <w:r>
        <w:t xml:space="preserve"> and cutting one trace.</w:t>
      </w:r>
    </w:p>
    <w:p w:rsidR="0080685A" w:rsidRDefault="0000366B" w:rsidP="00A308BD">
      <w:r>
        <w:t>The m</w:t>
      </w:r>
      <w:r w:rsidR="00A308BD">
        <w:t xml:space="preserve">odified PCB </w:t>
      </w:r>
      <w:r w:rsidR="00A308BD" w:rsidRPr="00A308BD">
        <w:rPr>
          <w:b/>
        </w:rPr>
        <w:t>*will*</w:t>
      </w:r>
      <w:r w:rsidR="00A308BD">
        <w:t xml:space="preserve"> still support running production ROM’s if you care to </w:t>
      </w:r>
      <w:proofErr w:type="gramStart"/>
      <w:r w:rsidR="00A308BD">
        <w:t>revert back</w:t>
      </w:r>
      <w:proofErr w:type="gramEnd"/>
      <w:r w:rsidR="00A308BD">
        <w:t>. The cut trace specifically will not cau</w:t>
      </w:r>
      <w:r w:rsidR="00AD0EB5">
        <w:t>se any functionality to be lost as it is on the speech circuit.</w:t>
      </w:r>
    </w:p>
    <w:p w:rsidR="004F04E6" w:rsidRDefault="000A5EF8" w:rsidP="00A308BD">
      <w:r w:rsidRPr="000A5EF8">
        <w:rPr>
          <w:u w:val="single"/>
        </w:rPr>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(3) 27256[32K], (4) 27128[16K] and (1) 2764[8K] EPROM’s required.</w:t>
      </w:r>
    </w:p>
    <w:p w:rsidR="004F04E6" w:rsidRDefault="004F04E6" w:rsidP="00A308BD">
      <w:r w:rsidRPr="004F04E6">
        <w:rPr>
          <w:u w:val="single"/>
        </w:rPr>
        <w:t>Note on Machine Pin Sockets vs Flat Pin Sockets:</w:t>
      </w:r>
      <w:r>
        <w:t xml:space="preserve"> I </w:t>
      </w:r>
      <w:proofErr w:type="gramStart"/>
      <w:r>
        <w:t>actually find</w:t>
      </w:r>
      <w:proofErr w:type="gramEnd"/>
      <w:r>
        <w:t xml:space="preserve"> the flat sockets to work better even </w:t>
      </w:r>
      <w:proofErr w:type="spellStart"/>
      <w:r>
        <w:t>tho</w:t>
      </w:r>
      <w:proofErr w:type="spellEnd"/>
      <w:r>
        <w:t xml:space="preserve"> they are cheaper. The pins bend out to solder on very nicely. Also, on machine pin sockets, the bottom of the socket pin may inadvertently short to the pin in the socket below, if that happens, it may damage the circuitry. Be aware of those contact considerations.</w:t>
      </w:r>
    </w:p>
    <w:p w:rsidR="00A308BD" w:rsidRDefault="00A308BD"/>
    <w:p w:rsidR="00F917F6" w:rsidRPr="00F917F6" w:rsidRDefault="00F917F6">
      <w:pPr>
        <w:rPr>
          <w:b/>
        </w:rPr>
      </w:pPr>
      <w:r w:rsidRPr="00F917F6">
        <w:rPr>
          <w:b/>
        </w:rPr>
        <w:t>Parts List</w:t>
      </w:r>
    </w:p>
    <w:p w:rsidR="00F917F6" w:rsidRDefault="00F917F6">
      <w:r>
        <w:t xml:space="preserve">The following parts </w:t>
      </w:r>
      <w:r w:rsidR="004C0C30">
        <w:t>are required for each upgrade Section</w:t>
      </w:r>
    </w:p>
    <w:p w:rsidR="004C0C30" w:rsidRDefault="004C0C30"/>
    <w:p w:rsidR="004C0C30" w:rsidRDefault="004C0C30">
      <w:r>
        <w:t>Alpha + Gamma CPU (Required):</w:t>
      </w:r>
    </w:p>
    <w:p w:rsidR="00137D97" w:rsidRDefault="004C0C30" w:rsidP="00F917F6">
      <w:pPr>
        <w:pStyle w:val="ListParagraph"/>
        <w:numPr>
          <w:ilvl w:val="0"/>
          <w:numId w:val="2"/>
        </w:numPr>
      </w:pPr>
      <w:r>
        <w:t>(1) 16-Pin DIP</w:t>
      </w:r>
      <w:r w:rsidR="00137D97">
        <w:t xml:space="preserve"> </w:t>
      </w:r>
      <w:r>
        <w:t>Socket (machine pin or flat)</w:t>
      </w:r>
    </w:p>
    <w:p w:rsidR="004C0C30" w:rsidRDefault="004C0C30" w:rsidP="00F917F6">
      <w:pPr>
        <w:pStyle w:val="ListParagraph"/>
        <w:numPr>
          <w:ilvl w:val="0"/>
          <w:numId w:val="2"/>
        </w:numPr>
      </w:pPr>
      <w:r>
        <w:t>(3) 28-Pin DIP Socket (machine pin or flat, see notes)</w:t>
      </w:r>
    </w:p>
    <w:p w:rsidR="00A308BD" w:rsidRDefault="0000366B" w:rsidP="00F917F6">
      <w:pPr>
        <w:pStyle w:val="ListParagraph"/>
        <w:numPr>
          <w:ilvl w:val="0"/>
          <w:numId w:val="2"/>
        </w:numPr>
      </w:pPr>
      <w:r>
        <w:t xml:space="preserve">(1) </w:t>
      </w:r>
      <w:r w:rsidR="00F917F6">
        <w:t xml:space="preserve">74LS174 </w:t>
      </w:r>
      <w:r>
        <w:t>Hex Flip-Flop</w:t>
      </w:r>
    </w:p>
    <w:p w:rsidR="004C0C30" w:rsidRDefault="004C0C30" w:rsidP="004C0C30"/>
    <w:p w:rsidR="004C0C30" w:rsidRDefault="004C0C30" w:rsidP="004C0C30">
      <w:r>
        <w:t>Speech Components (Optional):</w:t>
      </w:r>
    </w:p>
    <w:p w:rsidR="00F917F6" w:rsidRDefault="0000366B" w:rsidP="00F917F6">
      <w:pPr>
        <w:pStyle w:val="ListParagraph"/>
        <w:numPr>
          <w:ilvl w:val="0"/>
          <w:numId w:val="2"/>
        </w:numPr>
      </w:pPr>
      <w:r>
        <w:t xml:space="preserve">(1) </w:t>
      </w:r>
      <w:r w:rsidR="00F917F6">
        <w:t xml:space="preserve">TMS5220 Speech </w:t>
      </w:r>
      <w:r>
        <w:t>Generator</w:t>
      </w:r>
    </w:p>
    <w:p w:rsidR="00F917F6" w:rsidRDefault="0000366B" w:rsidP="00F917F6">
      <w:pPr>
        <w:pStyle w:val="ListParagraph"/>
        <w:numPr>
          <w:ilvl w:val="0"/>
          <w:numId w:val="2"/>
        </w:numPr>
      </w:pPr>
      <w:r>
        <w:t xml:space="preserve">(2) </w:t>
      </w:r>
      <w:r w:rsidR="00F917F6">
        <w:t>74HC04 CMOS Inverter</w:t>
      </w:r>
    </w:p>
    <w:p w:rsidR="00F917F6" w:rsidRDefault="0000366B" w:rsidP="00F917F6">
      <w:pPr>
        <w:pStyle w:val="ListParagraph"/>
        <w:numPr>
          <w:ilvl w:val="0"/>
          <w:numId w:val="2"/>
        </w:numPr>
      </w:pPr>
      <w:r>
        <w:t xml:space="preserve">(2) </w:t>
      </w:r>
      <w:r w:rsidR="00F917F6">
        <w:t>2N3906 Transistor</w:t>
      </w:r>
      <w:r>
        <w:t>s</w:t>
      </w:r>
    </w:p>
    <w:p w:rsidR="0000366B" w:rsidRDefault="0000366B" w:rsidP="00F917F6">
      <w:pPr>
        <w:pStyle w:val="ListParagraph"/>
        <w:numPr>
          <w:ilvl w:val="0"/>
          <w:numId w:val="2"/>
        </w:numPr>
      </w:pPr>
      <w:r>
        <w:t xml:space="preserve">(1) 2N3904 </w:t>
      </w:r>
      <w:proofErr w:type="spellStart"/>
      <w:r>
        <w:t>Transisitor</w:t>
      </w:r>
      <w:proofErr w:type="spellEnd"/>
    </w:p>
    <w:p w:rsidR="00F917F6" w:rsidRDefault="00EF7E9F" w:rsidP="00F917F6">
      <w:pPr>
        <w:pStyle w:val="ListParagraph"/>
        <w:numPr>
          <w:ilvl w:val="0"/>
          <w:numId w:val="2"/>
        </w:numPr>
      </w:pPr>
      <w:r>
        <w:t>(2</w:t>
      </w:r>
      <w:r w:rsidR="0000366B">
        <w:t xml:space="preserve">) </w:t>
      </w:r>
      <w:r w:rsidR="00F917F6">
        <w:t>1K 1/8W resistor</w:t>
      </w:r>
    </w:p>
    <w:p w:rsidR="00EF7E9F" w:rsidRDefault="00EF7E9F" w:rsidP="00F917F6">
      <w:pPr>
        <w:pStyle w:val="ListParagraph"/>
        <w:numPr>
          <w:ilvl w:val="0"/>
          <w:numId w:val="2"/>
        </w:numPr>
      </w:pPr>
      <w:r>
        <w:lastRenderedPageBreak/>
        <w:t>(1) 1.8K 1/8w resistor</w:t>
      </w:r>
    </w:p>
    <w:p w:rsidR="005D2ED1" w:rsidRDefault="00EF7E9F" w:rsidP="00F917F6">
      <w:pPr>
        <w:pStyle w:val="ListParagraph"/>
        <w:numPr>
          <w:ilvl w:val="0"/>
          <w:numId w:val="2"/>
        </w:numPr>
      </w:pPr>
      <w:r>
        <w:t>(3</w:t>
      </w:r>
      <w:r w:rsidR="005D2ED1">
        <w:t>) 2.2K 1/8W resistor</w:t>
      </w:r>
    </w:p>
    <w:p w:rsidR="005D2ED1" w:rsidRDefault="00EF7E9F" w:rsidP="00F917F6">
      <w:pPr>
        <w:pStyle w:val="ListParagraph"/>
        <w:numPr>
          <w:ilvl w:val="0"/>
          <w:numId w:val="2"/>
        </w:numPr>
      </w:pPr>
      <w:r>
        <w:t>(2</w:t>
      </w:r>
      <w:r w:rsidR="005D2ED1">
        <w:t>) 10K 1/8w resistor</w:t>
      </w:r>
    </w:p>
    <w:p w:rsidR="00F917F6" w:rsidRDefault="0000366B" w:rsidP="00F917F6">
      <w:pPr>
        <w:pStyle w:val="ListParagraph"/>
        <w:numPr>
          <w:ilvl w:val="0"/>
          <w:numId w:val="2"/>
        </w:numPr>
      </w:pPr>
      <w:r>
        <w:t xml:space="preserve">(1) </w:t>
      </w:r>
      <w:r w:rsidR="00F917F6">
        <w:t>3.3K 1/8W resistor</w:t>
      </w:r>
    </w:p>
    <w:p w:rsidR="0000366B" w:rsidRDefault="00EF7E9F" w:rsidP="00F917F6">
      <w:pPr>
        <w:pStyle w:val="ListParagraph"/>
        <w:numPr>
          <w:ilvl w:val="0"/>
          <w:numId w:val="2"/>
        </w:numPr>
      </w:pPr>
      <w:r>
        <w:t>(1) 100uf 16</w:t>
      </w:r>
      <w:r w:rsidR="005D2ED1">
        <w:t>v Radial Capacitor</w:t>
      </w:r>
    </w:p>
    <w:p w:rsidR="00EF7E9F" w:rsidRDefault="00EF7E9F" w:rsidP="00F917F6">
      <w:pPr>
        <w:pStyle w:val="ListParagraph"/>
        <w:numPr>
          <w:ilvl w:val="0"/>
          <w:numId w:val="2"/>
        </w:numPr>
      </w:pPr>
      <w:r>
        <w:t>(4) .01uf 100v Radial Ceramic Capacitor</w:t>
      </w:r>
    </w:p>
    <w:p w:rsidR="00EC008F" w:rsidRDefault="00EC008F" w:rsidP="00F917F6">
      <w:pPr>
        <w:pStyle w:val="ListParagraph"/>
        <w:numPr>
          <w:ilvl w:val="0"/>
          <w:numId w:val="2"/>
        </w:numPr>
      </w:pPr>
      <w:r>
        <w:t>(1) .22uf 50v Mylar Capacitor</w:t>
      </w:r>
    </w:p>
    <w:p w:rsidR="00F917F6" w:rsidRDefault="0000366B" w:rsidP="00F917F6">
      <w:pPr>
        <w:pStyle w:val="ListParagraph"/>
        <w:numPr>
          <w:ilvl w:val="0"/>
          <w:numId w:val="2"/>
        </w:numPr>
      </w:pPr>
      <w:r>
        <w:t xml:space="preserve">(1) </w:t>
      </w:r>
      <w:r w:rsidR="00827AF6">
        <w:t>LM7905 -5V Regulator</w:t>
      </w:r>
    </w:p>
    <w:p w:rsidR="005D2ED1" w:rsidRDefault="004C0C30" w:rsidP="00F917F6">
      <w:pPr>
        <w:pStyle w:val="ListParagraph"/>
        <w:numPr>
          <w:ilvl w:val="0"/>
          <w:numId w:val="2"/>
        </w:numPr>
      </w:pPr>
      <w:r>
        <w:t>(1</w:t>
      </w:r>
      <w:r w:rsidR="005D2ED1">
        <w:t>) 28-pin DIP Sockets</w:t>
      </w:r>
      <w:r w:rsidR="0080685A">
        <w:t xml:space="preserve"> (note: some PCB’s have the Speech IC socket already stuffed)</w:t>
      </w:r>
    </w:p>
    <w:p w:rsidR="005D2ED1" w:rsidRDefault="005D2ED1" w:rsidP="00F917F6">
      <w:pPr>
        <w:pStyle w:val="ListParagraph"/>
        <w:numPr>
          <w:ilvl w:val="0"/>
          <w:numId w:val="2"/>
        </w:numPr>
      </w:pPr>
      <w:r>
        <w:t>(1) 14-pin DIP Socket</w:t>
      </w:r>
    </w:p>
    <w:p w:rsidR="0080685A" w:rsidRDefault="0080685A" w:rsidP="0080685A"/>
    <w:p w:rsidR="0080685A" w:rsidRPr="00F65FB5" w:rsidRDefault="004C0C30" w:rsidP="0080685A">
      <w:pPr>
        <w:rPr>
          <w:b/>
        </w:rPr>
      </w:pPr>
      <w:r>
        <w:rPr>
          <w:b/>
        </w:rPr>
        <w:t xml:space="preserve">Alpha + Gamma </w:t>
      </w:r>
      <w:r w:rsidR="0080685A" w:rsidRPr="00F65FB5">
        <w:rPr>
          <w:b/>
        </w:rPr>
        <w:t>Upgrade Procedure:</w:t>
      </w:r>
    </w:p>
    <w:p w:rsidR="0080685A" w:rsidRDefault="0080685A" w:rsidP="0080685A">
      <w:pPr>
        <w:pStyle w:val="ListParagraph"/>
        <w:numPr>
          <w:ilvl w:val="0"/>
          <w:numId w:val="3"/>
        </w:numPr>
      </w:pPr>
      <w:r>
        <w:t>Remove the ROM’s at locations 9S (Gamma) and 1Q + 1N/P (Paged ROM)</w:t>
      </w:r>
    </w:p>
    <w:p w:rsidR="0080685A" w:rsidRDefault="0080685A" w:rsidP="0080685A">
      <w:pPr>
        <w:pStyle w:val="ListParagraph"/>
        <w:numPr>
          <w:ilvl w:val="0"/>
          <w:numId w:val="3"/>
        </w:numPr>
      </w:pPr>
      <w:r>
        <w:t>Solder in a 16-pin DIP socket @ location 5S.</w:t>
      </w:r>
    </w:p>
    <w:p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rsidR="0080685A" w:rsidRDefault="0080685A" w:rsidP="0080685A">
      <w:pPr>
        <w:pStyle w:val="ListParagraph"/>
        <w:numPr>
          <w:ilvl w:val="0"/>
          <w:numId w:val="3"/>
        </w:numPr>
      </w:pPr>
      <w:r>
        <w:t>Plug your modified socket into the main sockets @ 9S, 1Q and 1N/P</w:t>
      </w:r>
    </w:p>
    <w:p w:rsidR="0080685A" w:rsidRDefault="00686455" w:rsidP="0080685A">
      <w:pPr>
        <w:pStyle w:val="ListParagraph"/>
        <w:numPr>
          <w:ilvl w:val="0"/>
          <w:numId w:val="3"/>
        </w:numPr>
      </w:pPr>
      <w:r>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rsidR="00C67B92" w:rsidRDefault="00686455" w:rsidP="0080685A">
      <w:pPr>
        <w:pStyle w:val="ListParagraph"/>
        <w:numPr>
          <w:ilvl w:val="0"/>
          <w:numId w:val="3"/>
        </w:numPr>
      </w:pPr>
      <w:r>
        <w:t>On the component side, at</w:t>
      </w:r>
      <w:r w:rsidR="00C67B92">
        <w:t xml:space="preserve"> the socket @ 9S, solder a wire to pin 27 of the modified socket you installed. Route the wire under capacitors (see pictures below) and attach the other end to the 74LS139 IC @ 8R pin 13 (signal A14). Gamma mods are now complete.</w:t>
      </w:r>
    </w:p>
    <w:p w:rsidR="00686455" w:rsidRDefault="00686455" w:rsidP="0080685A">
      <w:pPr>
        <w:pStyle w:val="ListParagraph"/>
        <w:numPr>
          <w:ilvl w:val="0"/>
          <w:numId w:val="3"/>
        </w:numPr>
      </w:pPr>
      <w:r>
        <w:t>Now, moving to the solder side (underside of the PCB) we will start adding the new wires for the page select.</w:t>
      </w:r>
    </w:p>
    <w:p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5S</w:t>
      </w:r>
      <w:r>
        <w:t xml:space="preserve"> pin 16.</w:t>
      </w:r>
    </w:p>
    <w:p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rsidR="00BC6D23" w:rsidRDefault="00BC6D23" w:rsidP="0080685A">
      <w:pPr>
        <w:pStyle w:val="ListParagraph"/>
        <w:numPr>
          <w:ilvl w:val="0"/>
          <w:numId w:val="3"/>
        </w:numPr>
      </w:pPr>
      <w:r>
        <w:t>We are now going to start the modifications for the speech circuit.</w:t>
      </w:r>
    </w:p>
    <w:p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rsidR="004C0C30" w:rsidRDefault="004C0C30" w:rsidP="00DF4681">
      <w:pPr>
        <w:pStyle w:val="ListParagraph"/>
      </w:pPr>
    </w:p>
    <w:p w:rsidR="004C0C30" w:rsidRDefault="004C0C30" w:rsidP="004C0C30">
      <w:pPr>
        <w:pStyle w:val="ListParagraph"/>
        <w:ind w:left="0"/>
      </w:pPr>
      <w:r>
        <w:t>Speech Upgrade steps:</w:t>
      </w:r>
    </w:p>
    <w:p w:rsidR="004C0C30" w:rsidRDefault="004C0C30" w:rsidP="004C0C30">
      <w:pPr>
        <w:pStyle w:val="ListParagraph"/>
        <w:ind w:left="0"/>
      </w:pPr>
    </w:p>
    <w:p w:rsidR="004C0C30" w:rsidRDefault="004C0C30" w:rsidP="004C0C30">
      <w:pPr>
        <w:pStyle w:val="ListParagraph"/>
        <w:numPr>
          <w:ilvl w:val="0"/>
          <w:numId w:val="5"/>
        </w:numPr>
      </w:pPr>
      <w:r>
        <w:t>If you do not have a socket installed @ location 10M, install one now.</w:t>
      </w:r>
    </w:p>
    <w:p w:rsidR="00624053" w:rsidRDefault="00624053" w:rsidP="00624053">
      <w:pPr>
        <w:pStyle w:val="ListParagraph"/>
        <w:numPr>
          <w:ilvl w:val="0"/>
          <w:numId w:val="5"/>
        </w:numPr>
      </w:pPr>
      <w:r>
        <w:t>Stuff the following compone</w:t>
      </w:r>
      <w:r w:rsidR="00F0050D">
        <w:t>n</w:t>
      </w:r>
      <w:r>
        <w:t>ts – Refer to the schematics later in this document for reference</w:t>
      </w:r>
    </w:p>
    <w:p w:rsidR="00624053" w:rsidRDefault="00624053" w:rsidP="00624053">
      <w:pPr>
        <w:pStyle w:val="ListParagraph"/>
        <w:numPr>
          <w:ilvl w:val="0"/>
          <w:numId w:val="5"/>
        </w:numPr>
      </w:pPr>
    </w:p>
    <w:p w:rsidR="00AD0EB5" w:rsidRDefault="00AD0EB5" w:rsidP="00DF4681">
      <w:pPr>
        <w:pStyle w:val="ListParagraph"/>
      </w:pPr>
    </w:p>
    <w:p w:rsidR="00DA31B1" w:rsidRDefault="00DA31B1" w:rsidP="00DA31B1">
      <w:pPr>
        <w:pStyle w:val="ListParagraph"/>
        <w:ind w:left="0"/>
      </w:pPr>
      <w:r>
        <w:t>Photos:</w:t>
      </w:r>
    </w:p>
    <w:p w:rsidR="00DA31B1" w:rsidRDefault="00DA31B1" w:rsidP="00DA31B1">
      <w:pPr>
        <w:pStyle w:val="ListParagraph"/>
        <w:ind w:left="0"/>
      </w:pPr>
    </w:p>
    <w:p w:rsidR="00AD0EB5" w:rsidRDefault="00AD0EB5" w:rsidP="00AD0EB5">
      <w:pPr>
        <w:pStyle w:val="ListParagraph"/>
        <w:ind w:left="0"/>
      </w:pPr>
      <w:r>
        <w:rPr>
          <w:noProof/>
        </w:rPr>
        <w:lastRenderedPageBreak/>
        <w:drawing>
          <wp:inline distT="0" distB="0" distL="0" distR="0" wp14:anchorId="0B5BF1CE" wp14:editId="39E04C48">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3982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295237E7" wp14:editId="52360B2E">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4363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p>
    <w:p w:rsidR="004F04E6" w:rsidRDefault="004F04E6" w:rsidP="00AD0EB5">
      <w:pPr>
        <w:pStyle w:val="ListParagraph"/>
        <w:ind w:left="0"/>
        <w:rPr>
          <w:noProof/>
        </w:rPr>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p>
    <w:p w:rsidR="004F04E6" w:rsidRDefault="004F04E6" w:rsidP="00AD0EB5">
      <w:pPr>
        <w:pStyle w:val="ListParagraph"/>
        <w:ind w:left="0"/>
      </w:pPr>
      <w:r>
        <w:lastRenderedPageBreak/>
        <w:t>(NOTE: 5R is incorrect below, should be 5S)</w:t>
      </w:r>
    </w:p>
    <w:p w:rsidR="00DA31B1" w:rsidRDefault="00137D97" w:rsidP="00AD0EB5">
      <w:pPr>
        <w:pStyle w:val="ListParagraph"/>
        <w:ind w:left="0"/>
      </w:pPr>
      <w:r>
        <w:rPr>
          <w:noProof/>
        </w:rPr>
        <w:drawing>
          <wp:inline distT="0" distB="0" distL="0" distR="0" wp14:anchorId="066489FC" wp14:editId="55CF6158">
            <wp:extent cx="6858000" cy="3742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74269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4437634D" wp14:editId="5B4E6B5B">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66490"/>
                    </a:xfrm>
                    <a:prstGeom prst="rect">
                      <a:avLst/>
                    </a:prstGeom>
                  </pic:spPr>
                </pic:pic>
              </a:graphicData>
            </a:graphic>
          </wp:inline>
        </w:drawing>
      </w:r>
    </w:p>
    <w:p w:rsidR="00DA31B1" w:rsidRDefault="00DA31B1" w:rsidP="00AD0EB5">
      <w:pPr>
        <w:pStyle w:val="ListParagraph"/>
        <w:ind w:left="0"/>
      </w:pPr>
    </w:p>
    <w:p w:rsidR="00137D97" w:rsidRDefault="00DA31B1" w:rsidP="00AD0EB5">
      <w:pPr>
        <w:pStyle w:val="ListParagraph"/>
        <w:ind w:left="0"/>
        <w:rPr>
          <w:rStyle w:val="Hyperlink"/>
        </w:rPr>
      </w:pPr>
      <w:r>
        <w:t xml:space="preserve">Full size Images can be found here - </w:t>
      </w:r>
      <w:hyperlink r:id="rId10" w:history="1">
        <w:r w:rsidR="00137D97" w:rsidRPr="00DF7C1B">
          <w:rPr>
            <w:rStyle w:val="Hyperlink"/>
          </w:rPr>
          <w:t>https://github.com/jessaskey/mhavocpe/tree/master/Conversion/Photos</w:t>
        </w:r>
      </w:hyperlink>
    </w:p>
    <w:p w:rsidR="00DA31B1" w:rsidRDefault="00DA31B1" w:rsidP="00AD0EB5">
      <w:pPr>
        <w:pStyle w:val="ListParagraph"/>
        <w:ind w:left="0"/>
      </w:pPr>
      <w:r>
        <w:t xml:space="preserve"> </w:t>
      </w:r>
    </w:p>
    <w:p w:rsidR="00624053" w:rsidRDefault="00624053" w:rsidP="00AD0EB5">
      <w:pPr>
        <w:pStyle w:val="ListParagraph"/>
        <w:ind w:left="0"/>
      </w:pPr>
    </w:p>
    <w:p w:rsidR="00624053" w:rsidRDefault="00624053" w:rsidP="00AD0EB5">
      <w:pPr>
        <w:pStyle w:val="ListParagraph"/>
        <w:ind w:left="0"/>
      </w:pPr>
      <w:r>
        <w:t>Speech Circuit – Blatantly borrowed from Mark Spaeth</w:t>
      </w:r>
    </w:p>
    <w:p w:rsidR="00624053" w:rsidRDefault="00624053" w:rsidP="00AD0EB5">
      <w:pPr>
        <w:pStyle w:val="ListParagraph"/>
        <w:ind w:left="0"/>
      </w:pPr>
    </w:p>
    <w:p w:rsidR="00624053" w:rsidRDefault="00624053" w:rsidP="00AD0EB5">
      <w:pPr>
        <w:pStyle w:val="ListParagraph"/>
        <w:ind w:left="0"/>
      </w:pPr>
      <w:bookmarkStart w:id="0" w:name="_GoBack"/>
      <w:r>
        <w:rPr>
          <w:noProof/>
        </w:rPr>
        <w:lastRenderedPageBreak/>
        <w:drawing>
          <wp:inline distT="0" distB="0" distL="0" distR="0" wp14:anchorId="24CB3092" wp14:editId="281A9ED8">
            <wp:extent cx="685800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941445"/>
                    </a:xfrm>
                    <a:prstGeom prst="rect">
                      <a:avLst/>
                    </a:prstGeom>
                  </pic:spPr>
                </pic:pic>
              </a:graphicData>
            </a:graphic>
          </wp:inline>
        </w:drawing>
      </w:r>
      <w:bookmarkEnd w:id="0"/>
    </w:p>
    <w:p w:rsidR="00D17E85" w:rsidRDefault="00624053" w:rsidP="00AD0EB5">
      <w:pPr>
        <w:pStyle w:val="ListParagraph"/>
        <w:ind w:left="0"/>
      </w:pPr>
      <w:r>
        <w:rPr>
          <w:noProof/>
        </w:rPr>
        <w:lastRenderedPageBreak/>
        <w:drawing>
          <wp:inline distT="0" distB="0" distL="0" distR="0" wp14:anchorId="6C2C4A4B" wp14:editId="63DAF4E2">
            <wp:extent cx="6858000" cy="6480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6480810"/>
                    </a:xfrm>
                    <a:prstGeom prst="rect">
                      <a:avLst/>
                    </a:prstGeom>
                  </pic:spPr>
                </pic:pic>
              </a:graphicData>
            </a:graphic>
          </wp:inline>
        </w:drawing>
      </w:r>
    </w:p>
    <w:p w:rsidR="00D17E85" w:rsidRDefault="00D17E85" w:rsidP="00AD0EB5">
      <w:pPr>
        <w:pStyle w:val="ListParagraph"/>
        <w:ind w:left="0"/>
      </w:pPr>
      <w:r>
        <w:rPr>
          <w:noProof/>
        </w:rPr>
        <w:lastRenderedPageBreak/>
        <w:drawing>
          <wp:inline distT="0" distB="0" distL="0" distR="0" wp14:anchorId="43C02273" wp14:editId="555E4F7C">
            <wp:extent cx="6409524" cy="4904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9524" cy="4904762"/>
                    </a:xfrm>
                    <a:prstGeom prst="rect">
                      <a:avLst/>
                    </a:prstGeom>
                  </pic:spPr>
                </pic:pic>
              </a:graphicData>
            </a:graphic>
          </wp:inline>
        </w:drawing>
      </w:r>
    </w:p>
    <w:p w:rsidR="00DA31B1" w:rsidRDefault="00DA31B1" w:rsidP="00AD0EB5">
      <w:pPr>
        <w:pStyle w:val="ListParagraph"/>
        <w:ind w:left="0"/>
      </w:pPr>
    </w:p>
    <w:p w:rsidR="004F04E6" w:rsidRDefault="004F04E6" w:rsidP="00AD0EB5">
      <w:pPr>
        <w:pStyle w:val="ListParagraph"/>
        <w:ind w:left="0"/>
      </w:pPr>
      <w:r>
        <w:t>Document History:</w:t>
      </w:r>
    </w:p>
    <w:p w:rsidR="004F04E6" w:rsidRDefault="004F04E6" w:rsidP="00AD0EB5">
      <w:pPr>
        <w:pStyle w:val="ListParagraph"/>
        <w:ind w:left="0"/>
      </w:pPr>
    </w:p>
    <w:p w:rsidR="00D17E85" w:rsidRDefault="00D17E85" w:rsidP="0014525E">
      <w:pPr>
        <w:pStyle w:val="ListParagraph"/>
        <w:numPr>
          <w:ilvl w:val="0"/>
          <w:numId w:val="7"/>
        </w:numPr>
      </w:pPr>
      <w:r>
        <w:t>Draft 1.7 – 3/4/2018 – Added Speech Digital Section from Mark Spaeth</w:t>
      </w:r>
    </w:p>
    <w:p w:rsidR="00F0050D" w:rsidRDefault="00F0050D" w:rsidP="0014525E">
      <w:pPr>
        <w:pStyle w:val="ListParagraph"/>
        <w:numPr>
          <w:ilvl w:val="0"/>
          <w:numId w:val="7"/>
        </w:numPr>
      </w:pPr>
      <w:r>
        <w:t>Draft 1.6 – 5/12/2018 – Added Speech Schematics from Mark Spaeth.</w:t>
      </w:r>
    </w:p>
    <w:p w:rsidR="0014525E" w:rsidRDefault="00F0050D" w:rsidP="0014525E">
      <w:pPr>
        <w:pStyle w:val="ListParagraph"/>
        <w:numPr>
          <w:ilvl w:val="0"/>
          <w:numId w:val="7"/>
        </w:numPr>
      </w:pPr>
      <w:r>
        <w:t xml:space="preserve">Draft 1.5 - </w:t>
      </w:r>
      <w:r w:rsidR="0014525E">
        <w:t>5/2/2018 – Added notes on EPROM sizes required.</w:t>
      </w:r>
    </w:p>
    <w:p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rsidR="004F04E6" w:rsidRDefault="004F04E6" w:rsidP="004F04E6">
      <w:pPr>
        <w:pStyle w:val="ListParagraph"/>
        <w:numPr>
          <w:ilvl w:val="0"/>
          <w:numId w:val="7"/>
        </w:numPr>
      </w:pPr>
      <w:r>
        <w:t>Draft 1.3 - 4/19/2018 – Added text on photos</w:t>
      </w:r>
    </w:p>
    <w:p w:rsidR="004F04E6" w:rsidRDefault="004F04E6" w:rsidP="004F04E6">
      <w:pPr>
        <w:pStyle w:val="ListParagraph"/>
        <w:numPr>
          <w:ilvl w:val="0"/>
          <w:numId w:val="7"/>
        </w:numPr>
      </w:pPr>
      <w:r>
        <w:t>Draft 1.2 – 4/15/2018 – Added photos</w:t>
      </w:r>
    </w:p>
    <w:p w:rsidR="004F04E6" w:rsidRDefault="004F04E6" w:rsidP="004F04E6">
      <w:pPr>
        <w:pStyle w:val="ListParagraph"/>
        <w:numPr>
          <w:ilvl w:val="0"/>
          <w:numId w:val="7"/>
        </w:numPr>
      </w:pPr>
      <w:r>
        <w:t xml:space="preserve">Draft 1.1 </w:t>
      </w:r>
      <w:proofErr w:type="gramStart"/>
      <w:r>
        <w:t>- ?</w:t>
      </w:r>
      <w:proofErr w:type="gramEnd"/>
      <w:r>
        <w:t xml:space="preserve"> </w:t>
      </w:r>
    </w:p>
    <w:p w:rsidR="004F04E6" w:rsidRDefault="004F04E6" w:rsidP="004F04E6">
      <w:pPr>
        <w:pStyle w:val="ListParagraph"/>
        <w:numPr>
          <w:ilvl w:val="0"/>
          <w:numId w:val="7"/>
        </w:numPr>
      </w:pPr>
      <w:r>
        <w:t xml:space="preserve">Draft 1.0 </w:t>
      </w:r>
      <w:proofErr w:type="gramStart"/>
      <w:r>
        <w:t>- ?</w:t>
      </w:r>
      <w:proofErr w:type="gramEnd"/>
      <w:r>
        <w:t xml:space="preserve"> – Initial draft</w:t>
      </w:r>
    </w:p>
    <w:p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137D97"/>
    <w:rsid w:val="0014525E"/>
    <w:rsid w:val="002E034F"/>
    <w:rsid w:val="002E2A1C"/>
    <w:rsid w:val="003A4E82"/>
    <w:rsid w:val="004C0C30"/>
    <w:rsid w:val="004F04E6"/>
    <w:rsid w:val="005D2ED1"/>
    <w:rsid w:val="005E61EC"/>
    <w:rsid w:val="00624053"/>
    <w:rsid w:val="00686455"/>
    <w:rsid w:val="006D109D"/>
    <w:rsid w:val="007362D8"/>
    <w:rsid w:val="0080685A"/>
    <w:rsid w:val="00827AF6"/>
    <w:rsid w:val="0093192F"/>
    <w:rsid w:val="00A1586A"/>
    <w:rsid w:val="00A308BD"/>
    <w:rsid w:val="00AD0EB5"/>
    <w:rsid w:val="00B20CB9"/>
    <w:rsid w:val="00BC6D23"/>
    <w:rsid w:val="00C67B92"/>
    <w:rsid w:val="00D17E85"/>
    <w:rsid w:val="00DA31B1"/>
    <w:rsid w:val="00DF4681"/>
    <w:rsid w:val="00EC008F"/>
    <w:rsid w:val="00EF7E9F"/>
    <w:rsid w:val="00F0050D"/>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B1BC3"/>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mailto:jess@askey.org" TargetMode="External"/><Relationship Id="rId15" Type="http://schemas.openxmlformats.org/officeDocument/2006/relationships/theme" Target="theme/theme1.xml"/><Relationship Id="rId10" Type="http://schemas.openxmlformats.org/officeDocument/2006/relationships/hyperlink" Target="https://github.com/jessaskey/mhavocpe/tree/master/Conversion/Photo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7</Pages>
  <Words>777</Words>
  <Characters>4435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cp:lastModifiedBy>
  <cp:revision>19</cp:revision>
  <dcterms:created xsi:type="dcterms:W3CDTF">2018-03-30T19:23:00Z</dcterms:created>
  <dcterms:modified xsi:type="dcterms:W3CDTF">2019-03-05T04:02:00Z</dcterms:modified>
</cp:coreProperties>
</file>